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B56EB7" w:rsidRPr="00B56EB7" w:rsidRDefault="00B56EB7" w:rsidP="00B56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B56EB7" w:rsidRPr="00B56EB7" w:rsidRDefault="00B56EB7" w:rsidP="00B56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9-х классов</w:t>
      </w:r>
    </w:p>
    <w:p w:rsidR="00B56EB7" w:rsidRPr="00B56EB7" w:rsidRDefault="00B56EB7" w:rsidP="00B56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(адаптированная основная образовательная программа основного общего образования </w:t>
      </w:r>
    </w:p>
    <w:p w:rsidR="00B56EB7" w:rsidRPr="00B56EB7" w:rsidRDefault="00B56EB7" w:rsidP="00B56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для обучающихся с задержкой психического развития) </w:t>
      </w:r>
    </w:p>
    <w:p w:rsidR="00B56EB7" w:rsidRPr="00B56EB7" w:rsidRDefault="00B56EB7" w:rsidP="00B56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2023-2024 учебный год</w:t>
      </w:r>
    </w:p>
    <w:p w:rsidR="00B56EB7" w:rsidRPr="00B56EB7" w:rsidRDefault="00B56EB7" w:rsidP="00B56E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учебного предмета «Русский язык» для       </w:t>
      </w:r>
      <w:proofErr w:type="gramStart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9</w:t>
      </w:r>
      <w:proofErr w:type="gramEnd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6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B56EB7" w:rsidRPr="00B56EB7" w:rsidRDefault="00B56EB7" w:rsidP="00B56E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EB7">
        <w:rPr>
          <w:rFonts w:ascii="Times New Roman" w:eastAsia="Calibri" w:hAnsi="Times New Roman" w:cs="Times New Roman"/>
          <w:sz w:val="24"/>
          <w:szCs w:val="24"/>
        </w:rPr>
        <w:t xml:space="preserve">         Программа составлена на основе </w:t>
      </w:r>
      <w:proofErr w:type="gramStart"/>
      <w:r w:rsidRPr="00B56EB7">
        <w:rPr>
          <w:rFonts w:ascii="Times New Roman" w:eastAsia="Calibri" w:hAnsi="Times New Roman" w:cs="Times New Roman"/>
          <w:sz w:val="24"/>
          <w:szCs w:val="24"/>
        </w:rPr>
        <w:t>примерной  Программы</w:t>
      </w:r>
      <w:proofErr w:type="gramEnd"/>
      <w:r w:rsidRPr="00B56EB7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по русскому языку и  программы по русскому  языку для 5-9 классов  (авторы </w:t>
      </w:r>
      <w:proofErr w:type="spellStart"/>
      <w:r w:rsidRPr="00B56EB7">
        <w:rPr>
          <w:rFonts w:ascii="Times New Roman" w:eastAsia="Calibri" w:hAnsi="Times New Roman" w:cs="Times New Roman"/>
          <w:sz w:val="24"/>
          <w:szCs w:val="24"/>
        </w:rPr>
        <w:t>М.Т.Баранов</w:t>
      </w:r>
      <w:proofErr w:type="spellEnd"/>
      <w:r w:rsidRPr="00B56EB7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Pr="00B56EB7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B56E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6EB7">
        <w:rPr>
          <w:rFonts w:ascii="Times New Roman" w:eastAsia="Calibri" w:hAnsi="Times New Roman" w:cs="Times New Roman"/>
          <w:sz w:val="24"/>
          <w:szCs w:val="24"/>
        </w:rPr>
        <w:t>Н.М.Шанский</w:t>
      </w:r>
      <w:proofErr w:type="spellEnd"/>
      <w:r w:rsidRPr="00B56E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6EB7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B56E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6EB7">
        <w:rPr>
          <w:rFonts w:ascii="Times New Roman" w:eastAsia="Calibri" w:hAnsi="Times New Roman" w:cs="Times New Roman"/>
          <w:sz w:val="24"/>
          <w:szCs w:val="24"/>
        </w:rPr>
        <w:t>А.Д.Дейкина</w:t>
      </w:r>
      <w:proofErr w:type="spellEnd"/>
      <w:r w:rsidRPr="00B56EB7">
        <w:rPr>
          <w:rFonts w:ascii="Times New Roman" w:eastAsia="Calibri" w:hAnsi="Times New Roman" w:cs="Times New Roman"/>
          <w:sz w:val="24"/>
          <w:szCs w:val="24"/>
        </w:rPr>
        <w:t>, М, «Просвещение», 2016).</w:t>
      </w:r>
    </w:p>
    <w:p w:rsidR="00B56EB7" w:rsidRPr="00B56EB7" w:rsidRDefault="00B56EB7" w:rsidP="00B56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Рабочая программа </w:t>
      </w:r>
      <w:proofErr w:type="gramStart"/>
      <w:r w:rsidRPr="00B56EB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ориентирована  на</w:t>
      </w:r>
      <w:proofErr w:type="gramEnd"/>
      <w:r w:rsidRPr="00B56EB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учебник:</w:t>
      </w:r>
    </w:p>
    <w:p w:rsidR="00B56EB7" w:rsidRPr="00B56EB7" w:rsidRDefault="00B56EB7" w:rsidP="00B56E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</w:t>
      </w:r>
      <w:proofErr w:type="spellEnd"/>
      <w:r w:rsidRPr="00B5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С.Г., Крючков С.Е., Максимов Л.Ю., Чешко Л.А., Николина Н.А., Мишина К.И., Текучева И.В., </w:t>
      </w:r>
      <w:proofErr w:type="spellStart"/>
      <w:r w:rsidRPr="00B5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Курцева</w:t>
      </w:r>
      <w:proofErr w:type="spellEnd"/>
      <w:r w:rsidRPr="00B5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З.И., Комиссарова Л.Ю. Русский язык. 9 класс. М.: Просвещение, 2021.</w:t>
      </w:r>
    </w:p>
    <w:p w:rsidR="00B56EB7" w:rsidRPr="00B56EB7" w:rsidRDefault="00B56EB7" w:rsidP="00B5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адаптирована на обучающихся с задержкой психического развития.</w:t>
      </w:r>
    </w:p>
    <w:p w:rsidR="00B56EB7" w:rsidRPr="00B56EB7" w:rsidRDefault="00B56EB7" w:rsidP="00B5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Т.А. </w:t>
      </w:r>
      <w:proofErr w:type="spellStart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Л. .</w:t>
      </w:r>
      <w:proofErr w:type="spellStart"/>
      <w:proofErr w:type="gramEnd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А.Тростенцовой</w:t>
      </w:r>
      <w:proofErr w:type="spellEnd"/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изменения.</w:t>
      </w:r>
    </w:p>
    <w:p w:rsidR="00B56EB7" w:rsidRPr="00B56EB7" w:rsidRDefault="00B56EB7" w:rsidP="00B56EB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56EB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рассчитана на 34 рабочие недели  (3 часа в неделю, 102 часа в год).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8C8" w:rsidRDefault="00B56EB7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A75B3"/>
    <w:multiLevelType w:val="hybridMultilevel"/>
    <w:tmpl w:val="5D3E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827368"/>
    <w:rsid w:val="00B56EB7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2023-09-28T14:06:00Z</dcterms:created>
  <dcterms:modified xsi:type="dcterms:W3CDTF">2023-09-28T14:06:00Z</dcterms:modified>
</cp:coreProperties>
</file>